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26" w:rsidRDefault="00441FEB" w:rsidP="00E26926">
      <w:pPr>
        <w:shd w:val="clear" w:color="auto" w:fill="FFFFFF"/>
        <w:tabs>
          <w:tab w:val="left" w:pos="9322"/>
        </w:tabs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Colegiul Economic ”Dimitrie Cantemir” Suceava           Școala .................................................................</w:t>
      </w:r>
    </w:p>
    <w:p w:rsidR="00441FEB" w:rsidRDefault="00441FEB" w:rsidP="00441FEB">
      <w:pPr>
        <w:shd w:val="clear" w:color="auto" w:fill="FFFFFF"/>
        <w:tabs>
          <w:tab w:val="center" w:pos="5250"/>
        </w:tabs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Nr.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26926" w:rsidRPr="00E26926" w:rsidRDefault="00E26926" w:rsidP="00E26926">
      <w:pPr>
        <w:tabs>
          <w:tab w:val="left" w:pos="36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393791">
        <w:rPr>
          <w:rFonts w:ascii="Times New Roman" w:hAnsi="Times New Roman"/>
          <w:b/>
          <w:sz w:val="24"/>
          <w:szCs w:val="24"/>
          <w:lang w:eastAsia="ar-SA"/>
        </w:rPr>
        <w:t>ACORD  DE</w:t>
      </w:r>
      <w:proofErr w:type="gramEnd"/>
      <w:r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PARTENERIAT</w:t>
      </w:r>
    </w:p>
    <w:p w:rsidR="00441FEB" w:rsidRDefault="00441FEB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26926" w:rsidRPr="00441FEB" w:rsidRDefault="00441FEB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E26926" w:rsidRPr="00441FEB">
        <w:rPr>
          <w:rFonts w:ascii="Times New Roman" w:hAnsi="Times New Roman"/>
          <w:b/>
          <w:sz w:val="24"/>
          <w:szCs w:val="24"/>
          <w:lang w:eastAsia="ar-SA"/>
        </w:rPr>
        <w:t xml:space="preserve">1.Instituţiile </w:t>
      </w:r>
      <w:proofErr w:type="spellStart"/>
      <w:r w:rsidR="00E26926" w:rsidRPr="00441FEB">
        <w:rPr>
          <w:rFonts w:ascii="Times New Roman" w:hAnsi="Times New Roman"/>
          <w:b/>
          <w:sz w:val="24"/>
          <w:szCs w:val="24"/>
          <w:lang w:eastAsia="ar-SA"/>
        </w:rPr>
        <w:t>partenere</w:t>
      </w:r>
      <w:proofErr w:type="spellEnd"/>
      <w:r w:rsidR="00E26926" w:rsidRPr="00441FE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E26926" w:rsidRPr="00393791" w:rsidRDefault="00E26926" w:rsidP="00441FEB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Colegiul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Economic ,,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Dimitrie</w:t>
      </w:r>
      <w:proofErr w:type="spellEnd"/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Cantemir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”,  SUCEAVA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reprezentat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prin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prof. </w:t>
      </w:r>
      <w:proofErr w:type="spellStart"/>
      <w:r w:rsidRPr="00393791">
        <w:rPr>
          <w:rFonts w:ascii="Times New Roman" w:hAnsi="Times New Roman"/>
          <w:b/>
          <w:sz w:val="24"/>
          <w:szCs w:val="24"/>
          <w:lang w:eastAsia="ar-SA"/>
        </w:rPr>
        <w:t>Beșa</w:t>
      </w:r>
      <w:proofErr w:type="spellEnd"/>
      <w:r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b/>
          <w:sz w:val="24"/>
          <w:szCs w:val="24"/>
          <w:lang w:eastAsia="ar-SA"/>
        </w:rPr>
        <w:t>Mihaela</w:t>
      </w:r>
      <w:proofErr w:type="spellEnd"/>
      <w:r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director </w:t>
      </w:r>
    </w:p>
    <w:p w:rsidR="00E26926" w:rsidRPr="00393791" w:rsidRDefault="00E26926" w:rsidP="00441FEB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</w:p>
    <w:p w:rsidR="00E26926" w:rsidRPr="00393791" w:rsidRDefault="00E26926" w:rsidP="00441FEB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ȘCOALA/LICEUL/COLEGIUL ......................................................................................</w:t>
      </w:r>
      <w:r w:rsidR="00441FEB">
        <w:rPr>
          <w:rFonts w:ascii="Times New Roman" w:hAnsi="Times New Roman"/>
          <w:sz w:val="24"/>
          <w:szCs w:val="24"/>
          <w:lang w:eastAsia="ar-SA"/>
        </w:rPr>
        <w:t>.......................</w:t>
      </w:r>
      <w:r w:rsidRPr="00393791">
        <w:rPr>
          <w:rFonts w:ascii="Times New Roman" w:hAnsi="Times New Roman"/>
          <w:sz w:val="24"/>
          <w:szCs w:val="24"/>
          <w:lang w:eastAsia="ar-SA"/>
        </w:rPr>
        <w:t>..........</w:t>
      </w:r>
    </w:p>
    <w:p w:rsidR="00E26926" w:rsidRPr="00393791" w:rsidRDefault="00E26926" w:rsidP="00441FEB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reprezentat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prin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prof.</w:t>
      </w:r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.............</w:t>
      </w:r>
      <w:r w:rsidR="00441FEB">
        <w:rPr>
          <w:rFonts w:ascii="Times New Roman" w:hAnsi="Times New Roman"/>
          <w:sz w:val="24"/>
          <w:szCs w:val="24"/>
          <w:lang w:eastAsia="ar-SA"/>
        </w:rPr>
        <w:t>..............</w:t>
      </w:r>
      <w:r w:rsidRPr="00393791">
        <w:rPr>
          <w:rFonts w:ascii="Times New Roman" w:hAnsi="Times New Roman"/>
          <w:sz w:val="24"/>
          <w:szCs w:val="24"/>
          <w:lang w:eastAsia="ar-SA"/>
        </w:rPr>
        <w:t xml:space="preserve">.......................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director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prof. .......................................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441FEB" w:rsidRDefault="00441FEB" w:rsidP="00441FEB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         2.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Obiectul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parteneriatului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reprezintă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colaborarea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între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părţile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mai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sus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menţionate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vederea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organizării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desfăşurării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Dimitrie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Cantemir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– un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destin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românesc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luminile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europene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.</w:t>
      </w:r>
    </w:p>
    <w:p w:rsid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3. 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Durata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parteneriatului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Prezentul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parteneriat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este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valabil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perioada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organizării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desfăşurării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Dimitrie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Cantemir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– un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destin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românesc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luminile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europene</w:t>
      </w:r>
      <w:proofErr w:type="spellEnd"/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:rsid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4. 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Obligaţiile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9810C5">
        <w:rPr>
          <w:rFonts w:ascii="Times New Roman" w:hAnsi="Times New Roman"/>
          <w:b/>
          <w:i/>
          <w:sz w:val="24"/>
          <w:szCs w:val="24"/>
          <w:lang w:eastAsia="ar-SA"/>
        </w:rPr>
        <w:t>școlii/liceului/colegiului.................................................................: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mediatizeze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concursul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instituția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învățământ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;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respecte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regulamentul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.    </w:t>
      </w:r>
    </w:p>
    <w:p w:rsid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5. 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Obligaţiile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Colegiul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9810C5">
        <w:rPr>
          <w:rFonts w:ascii="Times New Roman" w:hAnsi="Times New Roman"/>
          <w:b/>
          <w:sz w:val="24"/>
          <w:szCs w:val="24"/>
          <w:lang w:eastAsia="ar-SA"/>
        </w:rPr>
        <w:t>Economic ,,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Dimitrie</w:t>
      </w:r>
      <w:proofErr w:type="spellEnd"/>
      <w:proofErr w:type="gram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Cantemir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”,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Suceava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informeze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cadrele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didactice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partenere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despre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organizarea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;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respecte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termenele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desfăşurare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proofErr w:type="gramStart"/>
      <w:r w:rsidRPr="009810C5">
        <w:rPr>
          <w:rFonts w:ascii="Times New Roman" w:hAnsi="Times New Roman"/>
          <w:sz w:val="24"/>
          <w:szCs w:val="24"/>
          <w:lang w:eastAsia="ar-SA"/>
        </w:rPr>
        <w:t>activităţilor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;</w:t>
      </w:r>
      <w:proofErr w:type="gramEnd"/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comunice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partenerilor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criteriile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tehnoredactare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lucrărilor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participante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;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10C5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proofErr w:type="gramStart"/>
      <w:r w:rsidRPr="009810C5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expedieze</w:t>
      </w:r>
      <w:proofErr w:type="spellEnd"/>
      <w:proofErr w:type="gram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diplomele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elevilor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și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cadrelor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didactice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.</w:t>
      </w:r>
    </w:p>
    <w:p w:rsid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proofErr w:type="spellStart"/>
      <w:r w:rsidRPr="009810C5">
        <w:rPr>
          <w:rFonts w:ascii="Times New Roman" w:hAnsi="Times New Roman"/>
          <w:b/>
          <w:sz w:val="24"/>
          <w:szCs w:val="24"/>
          <w:lang w:eastAsia="ar-SA"/>
        </w:rPr>
        <w:t>Dispoziţii</w:t>
      </w:r>
      <w:proofErr w:type="spellEnd"/>
      <w:r w:rsidRPr="009810C5">
        <w:rPr>
          <w:rFonts w:ascii="Times New Roman" w:hAnsi="Times New Roman"/>
          <w:b/>
          <w:sz w:val="24"/>
          <w:szCs w:val="24"/>
          <w:lang w:eastAsia="ar-SA"/>
        </w:rPr>
        <w:t xml:space="preserve"> finale:</w:t>
      </w:r>
    </w:p>
    <w:p w:rsidR="009810C5" w:rsidRP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Prezentul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acord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par</w:t>
      </w:r>
      <w:r>
        <w:rPr>
          <w:rFonts w:ascii="Times New Roman" w:hAnsi="Times New Roman"/>
          <w:sz w:val="24"/>
          <w:szCs w:val="24"/>
          <w:lang w:eastAsia="ar-SA"/>
        </w:rPr>
        <w:t>teneriat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fost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încheiat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ar-SA"/>
        </w:rPr>
        <w:t>astăzi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>,…</w:t>
      </w:r>
      <w:proofErr w:type="gram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…………………..,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două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exemplare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câte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unul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pentru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fiecare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parte,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este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valabil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anul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şcolar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2024-2025.</w:t>
      </w:r>
    </w:p>
    <w:p w:rsidR="009810C5" w:rsidRDefault="009810C5" w:rsidP="009810C5">
      <w:pP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Orice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decizie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modificare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prezentului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document se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va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lua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cu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acordul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9810C5">
        <w:rPr>
          <w:rFonts w:ascii="Times New Roman" w:hAnsi="Times New Roman"/>
          <w:sz w:val="24"/>
          <w:szCs w:val="24"/>
          <w:lang w:eastAsia="ar-SA"/>
        </w:rPr>
        <w:t>ambelor</w:t>
      </w:r>
      <w:proofErr w:type="spellEnd"/>
      <w:r w:rsidRPr="009810C5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9810C5">
        <w:rPr>
          <w:rFonts w:ascii="Times New Roman" w:hAnsi="Times New Roman"/>
          <w:sz w:val="24"/>
          <w:szCs w:val="24"/>
          <w:lang w:eastAsia="ar-SA"/>
        </w:rPr>
        <w:t>părţi</w:t>
      </w:r>
      <w:proofErr w:type="spellEnd"/>
      <w:proofErr w:type="gramEnd"/>
      <w:r w:rsidRPr="009810C5">
        <w:rPr>
          <w:rFonts w:ascii="Times New Roman" w:hAnsi="Times New Roman"/>
          <w:sz w:val="24"/>
          <w:szCs w:val="24"/>
          <w:lang w:eastAsia="ar-SA"/>
        </w:rPr>
        <w:t>.</w:t>
      </w:r>
    </w:p>
    <w:p w:rsidR="00441FEB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E26926" w:rsidRPr="00393791" w:rsidRDefault="00441FEB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ar-SA"/>
        </w:rPr>
        <w:t>Economic”Dimitrie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Cantemir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” SV</w:t>
      </w:r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…………………………………………………..</w:t>
      </w:r>
    </w:p>
    <w:p w:rsidR="00FF5806" w:rsidRPr="00E26926" w:rsidRDefault="00E26926" w:rsidP="00441FEB">
      <w:pPr>
        <w:tabs>
          <w:tab w:val="center" w:pos="5233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441FEB">
        <w:rPr>
          <w:rFonts w:ascii="Times New Roman" w:hAnsi="Times New Roman"/>
          <w:sz w:val="24"/>
          <w:szCs w:val="24"/>
          <w:lang w:eastAsia="ar-SA"/>
        </w:rPr>
        <w:t>director</w:t>
      </w:r>
      <w:r w:rsidRPr="00393791">
        <w:rPr>
          <w:rFonts w:ascii="Times New Roman" w:hAnsi="Times New Roman"/>
          <w:sz w:val="24"/>
          <w:szCs w:val="24"/>
          <w:lang w:eastAsia="ar-SA"/>
        </w:rPr>
        <w:t xml:space="preserve"> prof.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Beșa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Mihaela</w:t>
      </w:r>
      <w:proofErr w:type="spellEnd"/>
      <w:r w:rsidR="00441FEB">
        <w:rPr>
          <w:rFonts w:ascii="Times New Roman" w:hAnsi="Times New Roman"/>
          <w:sz w:val="24"/>
          <w:szCs w:val="24"/>
          <w:lang w:eastAsia="ar-SA"/>
        </w:rPr>
        <w:tab/>
      </w:r>
      <w:r w:rsidR="009810C5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bookmarkStart w:id="0" w:name="_GoBack"/>
      <w:bookmarkEnd w:id="0"/>
      <w:r w:rsidR="00441FEB">
        <w:rPr>
          <w:rFonts w:ascii="Times New Roman" w:hAnsi="Times New Roman"/>
          <w:sz w:val="24"/>
          <w:szCs w:val="24"/>
          <w:lang w:eastAsia="ar-SA"/>
        </w:rPr>
        <w:t>director, prof.</w:t>
      </w:r>
    </w:p>
    <w:sectPr w:rsidR="00FF5806" w:rsidRPr="00E26926" w:rsidSect="00441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C"/>
    <w:rsid w:val="00441FEB"/>
    <w:rsid w:val="005E3CBC"/>
    <w:rsid w:val="009810C5"/>
    <w:rsid w:val="00CA5512"/>
    <w:rsid w:val="00E26926"/>
    <w:rsid w:val="00E6653F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6741"/>
  <w15:docId w15:val="{0343720E-A092-4DB9-9DE7-0E252ED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2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2024-10-02T19:33:00Z</dcterms:created>
  <dcterms:modified xsi:type="dcterms:W3CDTF">2024-10-02T19:33:00Z</dcterms:modified>
</cp:coreProperties>
</file>